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8C4" w:rsidRDefault="00AC110B" w:rsidP="009538C4">
      <w:pPr>
        <w:jc w:val="center"/>
        <w:rPr>
          <w:b/>
          <w:sz w:val="28"/>
          <w:szCs w:val="28"/>
        </w:rPr>
      </w:pPr>
      <w:r w:rsidRPr="009538C4">
        <w:rPr>
          <w:b/>
          <w:sz w:val="28"/>
          <w:szCs w:val="28"/>
        </w:rPr>
        <w:t xml:space="preserve">Самоанализ урока химии в 9 классе  </w:t>
      </w:r>
    </w:p>
    <w:p w:rsidR="00AC110B" w:rsidRPr="009538C4" w:rsidRDefault="00AC110B" w:rsidP="009538C4">
      <w:pPr>
        <w:jc w:val="center"/>
        <w:rPr>
          <w:b/>
          <w:sz w:val="28"/>
          <w:szCs w:val="28"/>
        </w:rPr>
      </w:pPr>
      <w:r w:rsidRPr="009538C4">
        <w:rPr>
          <w:b/>
          <w:sz w:val="28"/>
          <w:szCs w:val="28"/>
        </w:rPr>
        <w:t>на тему:  «Сплавы железа и их применение. Производство чугуна и стали. Развитие металлургии в Казахстане</w:t>
      </w:r>
      <w:proofErr w:type="gramStart"/>
      <w:r w:rsidRPr="009538C4">
        <w:rPr>
          <w:b/>
          <w:sz w:val="28"/>
          <w:szCs w:val="28"/>
        </w:rPr>
        <w:t>.»</w:t>
      </w:r>
      <w:proofErr w:type="gramEnd"/>
    </w:p>
    <w:p w:rsidR="009538C4" w:rsidRPr="009538C4" w:rsidRDefault="009538C4" w:rsidP="009538C4">
      <w:pPr>
        <w:rPr>
          <w:sz w:val="28"/>
          <w:szCs w:val="28"/>
        </w:rPr>
      </w:pPr>
      <w:r w:rsidRPr="009538C4">
        <w:rPr>
          <w:sz w:val="28"/>
          <w:szCs w:val="28"/>
        </w:rPr>
        <w:t xml:space="preserve">      Целью урока является  обобщение и систематизация знаний учащихся об особенностях получении металлов; научных принципах производства металлов и сплавов; о роли и особенности металлургического комплекса Казахстана, выявление последовательности производственных процессов в металлургии</w:t>
      </w:r>
    </w:p>
    <w:p w:rsidR="009538C4" w:rsidRPr="009538C4" w:rsidRDefault="009538C4" w:rsidP="009538C4">
      <w:pPr>
        <w:rPr>
          <w:b/>
          <w:sz w:val="28"/>
          <w:szCs w:val="28"/>
        </w:rPr>
      </w:pPr>
      <w:r w:rsidRPr="009538C4">
        <w:rPr>
          <w:sz w:val="28"/>
          <w:szCs w:val="28"/>
        </w:rPr>
        <w:t xml:space="preserve">      Содержание учебного материала отобрано </w:t>
      </w:r>
      <w:r w:rsidRPr="009538C4">
        <w:rPr>
          <w:sz w:val="28"/>
          <w:szCs w:val="28"/>
          <w:lang w:val="kk-KZ"/>
        </w:rPr>
        <w:t>в</w:t>
      </w:r>
      <w:r w:rsidRPr="009538C4">
        <w:rPr>
          <w:sz w:val="28"/>
          <w:szCs w:val="28"/>
        </w:rPr>
        <w:t xml:space="preserve"> соответствии с целями и задачами урока. Использован дополнительный материал, т.к. в учебнике 9 класса не было материала по данной тематике. Отобран дополнительный материал на основе принципов научности, доступности, систематичности и последовательности. Методы обучения  были выбраны такие, как</w:t>
      </w:r>
      <w:r w:rsidRPr="009538C4">
        <w:rPr>
          <w:sz w:val="28"/>
          <w:szCs w:val="28"/>
          <w:lang w:val="kk-KZ"/>
        </w:rPr>
        <w:t xml:space="preserve">  самостоятельное изучение нового материала, </w:t>
      </w:r>
      <w:r w:rsidRPr="009538C4">
        <w:rPr>
          <w:sz w:val="28"/>
          <w:szCs w:val="28"/>
        </w:rPr>
        <w:t xml:space="preserve"> </w:t>
      </w:r>
      <w:proofErr w:type="gramStart"/>
      <w:r w:rsidRPr="009538C4">
        <w:rPr>
          <w:sz w:val="28"/>
          <w:szCs w:val="28"/>
        </w:rPr>
        <w:t>проблемный</w:t>
      </w:r>
      <w:proofErr w:type="gramEnd"/>
      <w:r w:rsidRPr="009538C4">
        <w:rPr>
          <w:sz w:val="28"/>
          <w:szCs w:val="28"/>
        </w:rPr>
        <w:t>, исследование.</w:t>
      </w:r>
    </w:p>
    <w:p w:rsidR="00AC110B" w:rsidRPr="009538C4" w:rsidRDefault="009538C4" w:rsidP="009538C4">
      <w:pPr>
        <w:jc w:val="both"/>
        <w:rPr>
          <w:sz w:val="28"/>
          <w:szCs w:val="28"/>
        </w:rPr>
      </w:pPr>
      <w:r w:rsidRPr="009538C4">
        <w:rPr>
          <w:sz w:val="28"/>
          <w:szCs w:val="28"/>
        </w:rPr>
        <w:t xml:space="preserve">      </w:t>
      </w:r>
      <w:r w:rsidR="00AC110B" w:rsidRPr="009538C4">
        <w:rPr>
          <w:sz w:val="28"/>
          <w:szCs w:val="28"/>
        </w:rPr>
        <w:t>В процессе урока идёт дальнейшее совершенствование  навыков и умений работы в группах при выполнении заданий. Методы контроля – взаимоконтроль и самоконтроль.</w:t>
      </w:r>
    </w:p>
    <w:p w:rsidR="00AC110B" w:rsidRPr="009538C4" w:rsidRDefault="00AC110B" w:rsidP="009538C4">
      <w:pPr>
        <w:jc w:val="both"/>
        <w:rPr>
          <w:sz w:val="28"/>
          <w:szCs w:val="28"/>
        </w:rPr>
      </w:pPr>
      <w:r w:rsidRPr="009538C4">
        <w:rPr>
          <w:sz w:val="28"/>
          <w:szCs w:val="28"/>
        </w:rPr>
        <w:t xml:space="preserve">      Специфика данного урока заключается в том, что он, наряду с традиционными методами обучения, включает элементы </w:t>
      </w:r>
      <w:proofErr w:type="spellStart"/>
      <w:r w:rsidRPr="009538C4">
        <w:rPr>
          <w:sz w:val="28"/>
          <w:szCs w:val="28"/>
        </w:rPr>
        <w:t>педтехнологий</w:t>
      </w:r>
      <w:proofErr w:type="spellEnd"/>
      <w:r w:rsidRPr="009538C4">
        <w:rPr>
          <w:sz w:val="28"/>
          <w:szCs w:val="28"/>
        </w:rPr>
        <w:t xml:space="preserve"> и имеет </w:t>
      </w:r>
      <w:proofErr w:type="spellStart"/>
      <w:r w:rsidRPr="009538C4">
        <w:rPr>
          <w:sz w:val="28"/>
          <w:szCs w:val="28"/>
        </w:rPr>
        <w:t>мультимедийное</w:t>
      </w:r>
      <w:proofErr w:type="spellEnd"/>
      <w:r w:rsidRPr="009538C4">
        <w:rPr>
          <w:sz w:val="28"/>
          <w:szCs w:val="28"/>
        </w:rPr>
        <w:t xml:space="preserve"> сопровождение. В нем задействованы </w:t>
      </w:r>
      <w:proofErr w:type="spellStart"/>
      <w:r w:rsidRPr="009538C4">
        <w:rPr>
          <w:sz w:val="28"/>
          <w:szCs w:val="28"/>
        </w:rPr>
        <w:t>здоровьесберегающие</w:t>
      </w:r>
      <w:proofErr w:type="spellEnd"/>
      <w:r w:rsidRPr="009538C4">
        <w:rPr>
          <w:sz w:val="28"/>
          <w:szCs w:val="28"/>
        </w:rPr>
        <w:t xml:space="preserve"> технологии (учащиеся выполняют разные виды работ, сменяющие друг друга, </w:t>
      </w:r>
      <w:proofErr w:type="gramStart"/>
      <w:r w:rsidRPr="009538C4">
        <w:rPr>
          <w:sz w:val="28"/>
          <w:szCs w:val="28"/>
        </w:rPr>
        <w:t>проведена</w:t>
      </w:r>
      <w:proofErr w:type="gramEnd"/>
      <w:r w:rsidRPr="009538C4">
        <w:rPr>
          <w:sz w:val="28"/>
          <w:szCs w:val="28"/>
        </w:rPr>
        <w:t xml:space="preserve">  </w:t>
      </w:r>
      <w:proofErr w:type="spellStart"/>
      <w:r w:rsidRPr="009538C4">
        <w:rPr>
          <w:sz w:val="28"/>
          <w:szCs w:val="28"/>
        </w:rPr>
        <w:t>физминутка</w:t>
      </w:r>
      <w:proofErr w:type="spellEnd"/>
      <w:r w:rsidRPr="009538C4">
        <w:rPr>
          <w:sz w:val="28"/>
          <w:szCs w:val="28"/>
        </w:rPr>
        <w:t xml:space="preserve">). </w:t>
      </w:r>
    </w:p>
    <w:p w:rsidR="00AC110B" w:rsidRPr="009538C4" w:rsidRDefault="00AC110B" w:rsidP="009538C4">
      <w:pPr>
        <w:jc w:val="both"/>
        <w:rPr>
          <w:sz w:val="28"/>
          <w:szCs w:val="28"/>
        </w:rPr>
      </w:pPr>
      <w:r w:rsidRPr="009538C4">
        <w:rPr>
          <w:sz w:val="28"/>
          <w:szCs w:val="28"/>
        </w:rPr>
        <w:t xml:space="preserve">       Стержневой задачей на этом, как и на других уроках, было развитие интереса к предмету, активизация познавательной деятельности учащихся при изучении темы «Металлы и их соединения».</w:t>
      </w:r>
    </w:p>
    <w:p w:rsidR="00AC110B" w:rsidRPr="009538C4" w:rsidRDefault="00AC110B" w:rsidP="009538C4">
      <w:pPr>
        <w:jc w:val="both"/>
        <w:rPr>
          <w:sz w:val="28"/>
          <w:szCs w:val="28"/>
        </w:rPr>
      </w:pPr>
      <w:r w:rsidRPr="009538C4">
        <w:rPr>
          <w:sz w:val="28"/>
          <w:szCs w:val="28"/>
        </w:rPr>
        <w:t xml:space="preserve">      Решались и задачи воспитательного характера – взаимопомощь, самооценка, взаимоконтроль. </w:t>
      </w:r>
    </w:p>
    <w:p w:rsidR="00AC110B" w:rsidRPr="009538C4" w:rsidRDefault="00AC110B" w:rsidP="009538C4">
      <w:pPr>
        <w:jc w:val="both"/>
        <w:rPr>
          <w:sz w:val="28"/>
          <w:szCs w:val="28"/>
        </w:rPr>
      </w:pPr>
      <w:r w:rsidRPr="009538C4">
        <w:rPr>
          <w:sz w:val="28"/>
          <w:szCs w:val="28"/>
        </w:rPr>
        <w:t xml:space="preserve">                   В уроке выдержаны логические этапы, характерные для данного типа урока, прослеживается связь между ними.</w:t>
      </w:r>
    </w:p>
    <w:p w:rsidR="00AC110B" w:rsidRPr="009538C4" w:rsidRDefault="00AC110B" w:rsidP="009538C4">
      <w:pPr>
        <w:jc w:val="both"/>
        <w:rPr>
          <w:sz w:val="28"/>
          <w:szCs w:val="28"/>
        </w:rPr>
      </w:pPr>
      <w:r w:rsidRPr="009538C4">
        <w:rPr>
          <w:sz w:val="28"/>
          <w:szCs w:val="28"/>
        </w:rPr>
        <w:t xml:space="preserve">        Методы обучения словесно-наглядные, с использованием </w:t>
      </w:r>
      <w:proofErr w:type="spellStart"/>
      <w:r w:rsidRPr="009538C4">
        <w:rPr>
          <w:sz w:val="28"/>
          <w:szCs w:val="28"/>
        </w:rPr>
        <w:t>мультимедийного</w:t>
      </w:r>
      <w:proofErr w:type="spellEnd"/>
      <w:r w:rsidRPr="009538C4">
        <w:rPr>
          <w:sz w:val="28"/>
          <w:szCs w:val="28"/>
        </w:rPr>
        <w:t xml:space="preserve"> проектора и презентации; применение </w:t>
      </w:r>
      <w:proofErr w:type="gramStart"/>
      <w:r w:rsidRPr="009538C4">
        <w:rPr>
          <w:sz w:val="28"/>
          <w:szCs w:val="28"/>
        </w:rPr>
        <w:t>последних</w:t>
      </w:r>
      <w:proofErr w:type="gramEnd"/>
      <w:r w:rsidRPr="009538C4">
        <w:rPr>
          <w:sz w:val="28"/>
          <w:szCs w:val="28"/>
        </w:rPr>
        <w:t xml:space="preserve">  обеспечивает возможность  индивидуального общения с детьми на уроке и дифференцированной работе с ними.</w:t>
      </w:r>
    </w:p>
    <w:p w:rsidR="00AC110B" w:rsidRPr="009538C4" w:rsidRDefault="00AC110B" w:rsidP="009538C4">
      <w:pPr>
        <w:jc w:val="both"/>
        <w:rPr>
          <w:sz w:val="28"/>
          <w:szCs w:val="28"/>
        </w:rPr>
      </w:pPr>
      <w:r w:rsidRPr="009538C4">
        <w:rPr>
          <w:sz w:val="28"/>
          <w:szCs w:val="28"/>
        </w:rPr>
        <w:t xml:space="preserve">    Базовый материал записан на слайдах. Практическая деятельность учащихся проявляется в виде самостоятельной работы: выполнения графического диктанта для самоконтроля, работы с учебником, поиска ответа на вопросы, работы у доски и в тетрадях.</w:t>
      </w:r>
    </w:p>
    <w:p w:rsidR="00AC110B" w:rsidRPr="009538C4" w:rsidRDefault="00AC110B" w:rsidP="009538C4">
      <w:pPr>
        <w:jc w:val="both"/>
        <w:rPr>
          <w:sz w:val="28"/>
          <w:szCs w:val="28"/>
        </w:rPr>
      </w:pPr>
      <w:r w:rsidRPr="009538C4">
        <w:rPr>
          <w:sz w:val="28"/>
          <w:szCs w:val="28"/>
        </w:rPr>
        <w:t xml:space="preserve">       Учащиеся на уроке чувствуют себя комфортно, общаюсь с ними доброжелательно, корректно, с пониманием отношусь к их проблемам.</w:t>
      </w:r>
    </w:p>
    <w:p w:rsidR="00AC110B" w:rsidRPr="009538C4" w:rsidRDefault="00AC110B" w:rsidP="009538C4">
      <w:pPr>
        <w:jc w:val="both"/>
        <w:rPr>
          <w:sz w:val="28"/>
          <w:szCs w:val="28"/>
        </w:rPr>
      </w:pPr>
      <w:r w:rsidRPr="009538C4">
        <w:rPr>
          <w:sz w:val="28"/>
          <w:szCs w:val="28"/>
        </w:rPr>
        <w:t xml:space="preserve">       Поставленные задачи, в целом, удалось реализовать. Уровень активности был достаточно высокий.  В конце  занятия учащимся было предложено  выразить свое отношение к уроку. При проведении независимого опроса  все 100% детей дали положительную оценку.</w:t>
      </w:r>
    </w:p>
    <w:p w:rsidR="00AC110B" w:rsidRPr="009538C4" w:rsidRDefault="00AC110B" w:rsidP="009538C4">
      <w:pPr>
        <w:jc w:val="both"/>
        <w:rPr>
          <w:sz w:val="28"/>
          <w:szCs w:val="28"/>
        </w:rPr>
      </w:pPr>
    </w:p>
    <w:p w:rsidR="00F6740D" w:rsidRPr="009538C4" w:rsidRDefault="009538C4" w:rsidP="003B5A0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Учитель химии  </w:t>
      </w:r>
      <w:proofErr w:type="spellStart"/>
      <w:r>
        <w:rPr>
          <w:sz w:val="28"/>
          <w:szCs w:val="28"/>
        </w:rPr>
        <w:t>Т.И.Андрусенко</w:t>
      </w:r>
      <w:proofErr w:type="spellEnd"/>
    </w:p>
    <w:sectPr w:rsidR="00F6740D" w:rsidRPr="009538C4" w:rsidSect="00F674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defaultTabStop w:val="708"/>
  <w:characterSpacingControl w:val="doNotCompress"/>
  <w:compat/>
  <w:rsids>
    <w:rsidRoot w:val="00AC110B"/>
    <w:rsid w:val="0020267C"/>
    <w:rsid w:val="003B5A04"/>
    <w:rsid w:val="009538C4"/>
    <w:rsid w:val="00AC110B"/>
    <w:rsid w:val="00F67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1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46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2016-02-16T11:50:00Z</cp:lastPrinted>
  <dcterms:created xsi:type="dcterms:W3CDTF">2016-02-16T11:35:00Z</dcterms:created>
  <dcterms:modified xsi:type="dcterms:W3CDTF">2016-02-16T11:52:00Z</dcterms:modified>
</cp:coreProperties>
</file>